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6C5CE7"/>
          <w:sz w:val="28"/>
        </w:rPr>
        <w:t>TERMO DE ENTREGA E RESPONSABILIDADE DE VEÍCULO</w:t>
      </w:r>
    </w:p>
    <w:p>
      <w:pPr>
        <w:spacing w:before="0" w:after="80"/>
      </w:pPr>
      <w:r>
        <w:rPr>
          <w:b w:val="0"/>
          <w:i w:val="0"/>
          <w:color w:val="606575"/>
          <w:sz w:val="16"/>
        </w:rPr>
        <w:t>Preencha na entrega, colha as assinaturas e feche o bloco de devolução quando o veículo voltar.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9DCE8"/>
          <w:left w:val="single" w:sz="4" w:color="D9DCE8"/>
          <w:bottom w:val="single" w:sz="4" w:color="D9DCE8"/>
          <w:right w:val="single" w:sz="4" w:color="D9DCE8"/>
          <w:insideH w:val="single" w:sz="4" w:color="D9DCE8"/>
          <w:insideV w:val="single" w:sz="4" w:color="D9DCE8"/>
        </w:tblBorders>
        <w:tblLayout w:type="fixed"/>
      </w:tblPr>
      <w:tblGrid>
        <w:gridCol w:w="5520"/>
        <w:gridCol w:w="2548"/>
        <w:gridCol w:w="1911"/>
      </w:tblGrid>
      <w:tr>
        <w:trPr>
          <w:trHeight w:val="351"/>
        </w:trPr>
        <w:tc>
          <w:tcPr>
            <w:tcW w:type="dxa" w:w="5520"/>
          </w:tcPr>
          <w:p>
            <w:pPr>
              <w:spacing w:after="0"/>
            </w:pPr>
            <w:r>
              <w:rPr>
                <w:color w:val="606575"/>
                <w:sz w:val="12"/>
              </w:rPr>
              <w:t>EMPRESA / RAZÃO SOCIAL</w:t>
            </w:r>
          </w:p>
        </w:tc>
        <w:tc>
          <w:tcPr>
            <w:tcW w:type="dxa" w:w="2548"/>
          </w:tcPr>
          <w:p>
            <w:pPr>
              <w:spacing w:after="0"/>
            </w:pPr>
            <w:r>
              <w:rPr>
                <w:color w:val="606575"/>
                <w:sz w:val="12"/>
              </w:rPr>
              <w:t>CNPJ</w:t>
            </w:r>
          </w:p>
        </w:tc>
        <w:tc>
          <w:tcPr>
            <w:tcW w:type="dxa" w:w="1911"/>
          </w:tcPr>
          <w:p>
            <w:pPr>
              <w:spacing w:after="0"/>
            </w:pPr>
            <w:r>
              <w:rPr>
                <w:color w:val="606575"/>
                <w:sz w:val="12"/>
              </w:rPr>
              <w:t>Nº DO TERMO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9978"/>
      </w:tblGrid>
      <w:tr>
        <w:tc>
          <w:tcPr>
            <w:tcW w:type="dxa" w:w="9978"/>
            <w:shd w:val="clear" w:fill="6C5CE7"/>
          </w:tcPr>
          <w:p>
            <w:pPr>
              <w:pageBreakBefore w:val="0"/>
              <w:spacing w:before="20" w:after="20"/>
            </w:pPr>
            <w:r>
              <w:rPr>
                <w:b/>
                <w:color w:val="FFFFFF"/>
                <w:sz w:val="18"/>
              </w:rPr>
              <w:t>1. DADOS DO VEÍCULO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9DCE8"/>
          <w:left w:val="single" w:sz="4" w:color="D9DCE8"/>
          <w:bottom w:val="single" w:sz="4" w:color="D9DCE8"/>
          <w:right w:val="single" w:sz="4" w:color="D9DCE8"/>
          <w:insideH w:val="single" w:sz="4" w:color="D9DCE8"/>
          <w:insideV w:val="single" w:sz="4" w:color="D9DCE8"/>
        </w:tblBorders>
        <w:tblLayout w:type="fixed"/>
      </w:tblPr>
      <w:tblGrid>
        <w:gridCol w:w="1996"/>
        <w:gridCol w:w="4789"/>
        <w:gridCol w:w="1397"/>
        <w:gridCol w:w="1796"/>
      </w:tblGrid>
      <w:tr>
        <w:trPr>
          <w:trHeight w:val="351"/>
        </w:trPr>
        <w:tc>
          <w:tcPr>
            <w:tcW w:type="dxa" w:w="1996"/>
          </w:tcPr>
          <w:p>
            <w:pPr>
              <w:spacing w:after="0"/>
            </w:pPr>
            <w:r>
              <w:rPr>
                <w:color w:val="606575"/>
                <w:sz w:val="12"/>
              </w:rPr>
              <w:t>PLACA</w:t>
            </w:r>
          </w:p>
        </w:tc>
        <w:tc>
          <w:tcPr>
            <w:tcW w:type="dxa" w:w="4789"/>
          </w:tcPr>
          <w:p>
            <w:pPr>
              <w:spacing w:after="0"/>
            </w:pPr>
            <w:r>
              <w:rPr>
                <w:color w:val="606575"/>
                <w:sz w:val="12"/>
              </w:rPr>
              <w:t>MARCA / MODELO</w:t>
            </w:r>
          </w:p>
        </w:tc>
        <w:tc>
          <w:tcPr>
            <w:tcW w:type="dxa" w:w="1397"/>
          </w:tcPr>
          <w:p>
            <w:pPr>
              <w:spacing w:after="0"/>
            </w:pPr>
            <w:r>
              <w:rPr>
                <w:color w:val="606575"/>
                <w:sz w:val="12"/>
              </w:rPr>
              <w:t>ANO</w:t>
            </w:r>
          </w:p>
        </w:tc>
        <w:tc>
          <w:tcPr>
            <w:tcW w:type="dxa" w:w="1796"/>
          </w:tcPr>
          <w:p>
            <w:pPr>
              <w:spacing w:after="0"/>
            </w:pPr>
            <w:r>
              <w:rPr>
                <w:color w:val="606575"/>
                <w:sz w:val="12"/>
              </w:rPr>
              <w:t>COR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9DCE8"/>
          <w:left w:val="single" w:sz="4" w:color="D9DCE8"/>
          <w:bottom w:val="single" w:sz="4" w:color="D9DCE8"/>
          <w:right w:val="single" w:sz="4" w:color="D9DCE8"/>
          <w:insideH w:val="single" w:sz="4" w:color="D9DCE8"/>
          <w:insideV w:val="single" w:sz="4" w:color="D9DCE8"/>
        </w:tblBorders>
        <w:tblLayout w:type="fixed"/>
      </w:tblPr>
      <w:tblGrid>
        <w:gridCol w:w="1727"/>
        <w:gridCol w:w="2878"/>
        <w:gridCol w:w="2494"/>
        <w:gridCol w:w="2878"/>
      </w:tblGrid>
      <w:tr>
        <w:trPr>
          <w:trHeight w:val="351"/>
        </w:trPr>
        <w:tc>
          <w:tcPr>
            <w:tcW w:type="dxa" w:w="1727"/>
          </w:tcPr>
          <w:p>
            <w:pPr>
              <w:spacing w:after="0"/>
            </w:pPr>
            <w:r>
              <w:rPr>
                <w:color w:val="606575"/>
                <w:sz w:val="12"/>
              </w:rPr>
              <w:t>FROTA Nº</w:t>
            </w:r>
          </w:p>
        </w:tc>
        <w:tc>
          <w:tcPr>
            <w:tcW w:type="dxa" w:w="2878"/>
          </w:tcPr>
          <w:p>
            <w:pPr>
              <w:spacing w:after="0"/>
            </w:pPr>
            <w:r>
              <w:rPr>
                <w:color w:val="606575"/>
                <w:sz w:val="12"/>
              </w:rPr>
              <w:t>RENAVAM</w:t>
            </w:r>
          </w:p>
        </w:tc>
        <w:tc>
          <w:tcPr>
            <w:tcW w:type="dxa" w:w="2494"/>
          </w:tcPr>
          <w:p>
            <w:pPr>
              <w:spacing w:after="0"/>
            </w:pPr>
            <w:r>
              <w:rPr>
                <w:color w:val="606575"/>
                <w:sz w:val="12"/>
              </w:rPr>
              <w:t>KM NO ODÔMETRO</w:t>
            </w:r>
          </w:p>
        </w:tc>
        <w:tc>
          <w:tcPr>
            <w:tcW w:type="dxa" w:w="2878"/>
          </w:tcPr>
          <w:p>
            <w:pPr>
              <w:spacing w:after="0"/>
            </w:pPr>
            <w:r>
              <w:rPr>
                <w:color w:val="606575"/>
                <w:sz w:val="12"/>
              </w:rPr>
              <w:t>NÍVEL DE COMBUSTÍVEL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9978"/>
      </w:tblGrid>
      <w:tr>
        <w:tc>
          <w:tcPr>
            <w:tcW w:type="dxa" w:w="9978"/>
            <w:shd w:val="clear" w:fill="6C5CE7"/>
          </w:tcPr>
          <w:p>
            <w:pPr>
              <w:pageBreakBefore w:val="0"/>
              <w:spacing w:before="20" w:after="20"/>
            </w:pPr>
            <w:r>
              <w:rPr>
                <w:b/>
                <w:color w:val="FFFFFF"/>
                <w:sz w:val="18"/>
              </w:rPr>
              <w:t>2. DADOS DO CONDUTOR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9DCE8"/>
          <w:left w:val="single" w:sz="4" w:color="D9DCE8"/>
          <w:bottom w:val="single" w:sz="4" w:color="D9DCE8"/>
          <w:right w:val="single" w:sz="4" w:color="D9DCE8"/>
          <w:insideH w:val="single" w:sz="4" w:color="D9DCE8"/>
          <w:insideV w:val="single" w:sz="4" w:color="D9DCE8"/>
        </w:tblBorders>
        <w:tblLayout w:type="fixed"/>
      </w:tblPr>
      <w:tblGrid>
        <w:gridCol w:w="5189"/>
        <w:gridCol w:w="2395"/>
        <w:gridCol w:w="2395"/>
      </w:tblGrid>
      <w:tr>
        <w:trPr>
          <w:trHeight w:val="351"/>
        </w:trPr>
        <w:tc>
          <w:tcPr>
            <w:tcW w:type="dxa" w:w="5189"/>
          </w:tcPr>
          <w:p>
            <w:pPr>
              <w:spacing w:after="0"/>
            </w:pPr>
            <w:r>
              <w:rPr>
                <w:color w:val="606575"/>
                <w:sz w:val="12"/>
              </w:rPr>
              <w:t>NOME COMPLETO</w:t>
            </w:r>
          </w:p>
        </w:tc>
        <w:tc>
          <w:tcPr>
            <w:tcW w:type="dxa" w:w="2395"/>
          </w:tcPr>
          <w:p>
            <w:pPr>
              <w:spacing w:after="0"/>
            </w:pPr>
            <w:r>
              <w:rPr>
                <w:color w:val="606575"/>
                <w:sz w:val="12"/>
              </w:rPr>
              <w:t>CPF</w:t>
            </w:r>
          </w:p>
        </w:tc>
        <w:tc>
          <w:tcPr>
            <w:tcW w:type="dxa" w:w="2395"/>
          </w:tcPr>
          <w:p>
            <w:pPr>
              <w:spacing w:after="0"/>
            </w:pPr>
            <w:r>
              <w:rPr>
                <w:color w:val="606575"/>
                <w:sz w:val="12"/>
              </w:rPr>
              <w:t>TELEFONE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9DCE8"/>
          <w:left w:val="single" w:sz="4" w:color="D9DCE8"/>
          <w:bottom w:val="single" w:sz="4" w:color="D9DCE8"/>
          <w:right w:val="single" w:sz="4" w:color="D9DCE8"/>
          <w:insideH w:val="single" w:sz="4" w:color="D9DCE8"/>
          <w:insideV w:val="single" w:sz="4" w:color="D9DCE8"/>
        </w:tblBorders>
        <w:tblLayout w:type="fixed"/>
      </w:tblPr>
      <w:tblGrid>
        <w:gridCol w:w="2702"/>
        <w:gridCol w:w="1455"/>
        <w:gridCol w:w="2287"/>
        <w:gridCol w:w="3534"/>
      </w:tblGrid>
      <w:tr>
        <w:trPr>
          <w:trHeight w:val="351"/>
        </w:trPr>
        <w:tc>
          <w:tcPr>
            <w:tcW w:type="dxa" w:w="2702"/>
          </w:tcPr>
          <w:p>
            <w:pPr>
              <w:spacing w:after="0"/>
            </w:pPr>
            <w:r>
              <w:rPr>
                <w:color w:val="606575"/>
                <w:sz w:val="12"/>
              </w:rPr>
              <w:t>CNH Nº</w:t>
            </w:r>
          </w:p>
        </w:tc>
        <w:tc>
          <w:tcPr>
            <w:tcW w:type="dxa" w:w="1455"/>
          </w:tcPr>
          <w:p>
            <w:pPr>
              <w:spacing w:after="0"/>
            </w:pPr>
            <w:r>
              <w:rPr>
                <w:color w:val="606575"/>
                <w:sz w:val="12"/>
              </w:rPr>
              <w:t>CATEGORIA</w:t>
            </w:r>
          </w:p>
        </w:tc>
        <w:tc>
          <w:tcPr>
            <w:tcW w:type="dxa" w:w="2287"/>
          </w:tcPr>
          <w:p>
            <w:pPr>
              <w:spacing w:after="0"/>
            </w:pPr>
            <w:r>
              <w:rPr>
                <w:color w:val="606575"/>
                <w:sz w:val="12"/>
              </w:rPr>
              <w:t>VALIDADE DA CNH</w:t>
            </w:r>
          </w:p>
        </w:tc>
        <w:tc>
          <w:tcPr>
            <w:tcW w:type="dxa" w:w="3534"/>
          </w:tcPr>
          <w:p>
            <w:pPr>
              <w:spacing w:after="0"/>
            </w:pPr>
            <w:r>
              <w:rPr>
                <w:color w:val="606575"/>
                <w:sz w:val="12"/>
              </w:rPr>
              <w:t>CARGO / SETOR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9978"/>
      </w:tblGrid>
      <w:tr>
        <w:tc>
          <w:tcPr>
            <w:tcW w:type="dxa" w:w="9978"/>
            <w:shd w:val="clear" w:fill="6C5CE7"/>
          </w:tcPr>
          <w:p>
            <w:pPr>
              <w:pageBreakBefore w:val="0"/>
              <w:spacing w:before="20" w:after="20"/>
            </w:pPr>
            <w:r>
              <w:rPr>
                <w:b/>
                <w:color w:val="FFFFFF"/>
                <w:sz w:val="18"/>
              </w:rPr>
              <w:t>3. ENTREGA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9DCE8"/>
          <w:left w:val="single" w:sz="4" w:color="D9DCE8"/>
          <w:bottom w:val="single" w:sz="4" w:color="D9DCE8"/>
          <w:right w:val="single" w:sz="4" w:color="D9DCE8"/>
          <w:insideH w:val="single" w:sz="4" w:color="D9DCE8"/>
          <w:insideV w:val="single" w:sz="4" w:color="D9DCE8"/>
        </w:tblBorders>
        <w:tblLayout w:type="fixed"/>
      </w:tblPr>
      <w:tblGrid>
        <w:gridCol w:w="1892"/>
        <w:gridCol w:w="1204"/>
        <w:gridCol w:w="2581"/>
        <w:gridCol w:w="4301"/>
      </w:tblGrid>
      <w:tr>
        <w:trPr>
          <w:trHeight w:val="351"/>
        </w:trPr>
        <w:tc>
          <w:tcPr>
            <w:tcW w:type="dxa" w:w="1892"/>
          </w:tcPr>
          <w:p>
            <w:pPr>
              <w:spacing w:after="0"/>
            </w:pPr>
            <w:r>
              <w:rPr>
                <w:color w:val="606575"/>
                <w:sz w:val="12"/>
              </w:rPr>
              <w:t>DATA DA ENTREGA</w:t>
            </w:r>
          </w:p>
        </w:tc>
        <w:tc>
          <w:tcPr>
            <w:tcW w:type="dxa" w:w="1204"/>
          </w:tcPr>
          <w:p>
            <w:pPr>
              <w:spacing w:after="0"/>
            </w:pPr>
            <w:r>
              <w:rPr>
                <w:color w:val="606575"/>
                <w:sz w:val="12"/>
              </w:rPr>
              <w:t>HORA</w:t>
            </w:r>
          </w:p>
        </w:tc>
        <w:tc>
          <w:tcPr>
            <w:tcW w:type="dxa" w:w="2581"/>
          </w:tcPr>
          <w:p>
            <w:pPr>
              <w:spacing w:after="0"/>
            </w:pPr>
            <w:r>
              <w:rPr>
                <w:color w:val="606575"/>
                <w:sz w:val="12"/>
              </w:rPr>
              <w:t>PREVISÃO DE DEVOLUÇÃO</w:t>
            </w:r>
          </w:p>
        </w:tc>
        <w:tc>
          <w:tcPr>
            <w:tcW w:type="dxa" w:w="4301"/>
          </w:tcPr>
          <w:p>
            <w:pPr>
              <w:spacing w:after="0"/>
            </w:pPr>
            <w:r>
              <w:rPr>
                <w:color w:val="606575"/>
                <w:sz w:val="12"/>
              </w:rPr>
              <w:t>FINALIDADE / DESTINO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9978"/>
      </w:tblGrid>
      <w:tr>
        <w:tc>
          <w:tcPr>
            <w:tcW w:type="dxa" w:w="9978"/>
            <w:shd w:val="clear" w:fill="6C5CE7"/>
          </w:tcPr>
          <w:p>
            <w:pPr>
              <w:pageBreakBefore w:val="0"/>
              <w:spacing w:before="20" w:after="20"/>
            </w:pPr>
            <w:r>
              <w:rPr>
                <w:b/>
                <w:color w:val="FFFFFF"/>
                <w:sz w:val="18"/>
              </w:rPr>
              <w:t>4. ITENS ENTREGUES JUNTO COM O VEÍCULO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3326"/>
        <w:gridCol w:w="3326"/>
        <w:gridCol w:w="3326"/>
      </w:tblGrid>
      <w:tr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CRLV (documento do veículo)</w:t>
            </w:r>
          </w:p>
        </w:tc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Chave principal</w:t>
            </w:r>
          </w:p>
        </w:tc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Chave reserva</w:t>
            </w:r>
          </w:p>
        </w:tc>
      </w:tr>
      <w:tr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Manual e nota de revisões</w:t>
            </w:r>
          </w:p>
        </w:tc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Cartão ou vale-combustível</w:t>
            </w:r>
          </w:p>
        </w:tc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Tag de pedágio</w:t>
            </w:r>
          </w:p>
        </w:tc>
      </w:tr>
      <w:tr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Triângulo de sinalização</w:t>
            </w:r>
          </w:p>
        </w:tc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Macaco e chave de roda</w:t>
            </w:r>
          </w:p>
        </w:tc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Estepe calibrado</w:t>
            </w:r>
          </w:p>
        </w:tc>
      </w:tr>
      <w:tr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Extintor (quando exigido)</w:t>
            </w:r>
          </w:p>
        </w:tc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Tapetes e acessórios</w:t>
            </w:r>
          </w:p>
        </w:tc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Celular / rastreador / tablet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9DCE8"/>
          <w:left w:val="single" w:sz="4" w:color="D9DCE8"/>
          <w:bottom w:val="single" w:sz="4" w:color="D9DCE8"/>
          <w:right w:val="single" w:sz="4" w:color="D9DCE8"/>
          <w:insideH w:val="single" w:sz="4" w:color="D9DCE8"/>
          <w:insideV w:val="single" w:sz="4" w:color="D9DCE8"/>
        </w:tblBorders>
        <w:tblLayout w:type="fixed"/>
      </w:tblPr>
      <w:tblGrid>
        <w:gridCol w:w="9978"/>
      </w:tblGrid>
      <w:tr>
        <w:trPr>
          <w:trHeight w:val="425"/>
        </w:trPr>
        <w:tc>
          <w:tcPr>
            <w:tcW w:type="dxa" w:w="9978"/>
          </w:tcPr>
          <w:p>
            <w:pPr>
              <w:spacing w:after="0"/>
            </w:pPr>
            <w:r>
              <w:rPr>
                <w:color w:val="606575"/>
                <w:sz w:val="12"/>
              </w:rPr>
              <w:t>OUTROS ITENS ENTREGUES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9978"/>
      </w:tblGrid>
      <w:tr>
        <w:tc>
          <w:tcPr>
            <w:tcW w:type="dxa" w:w="9978"/>
            <w:shd w:val="clear" w:fill="6C5CE7"/>
          </w:tcPr>
          <w:p>
            <w:pPr>
              <w:pageBreakBefore w:val="0"/>
              <w:spacing w:before="20" w:after="20"/>
            </w:pPr>
            <w:r>
              <w:rPr>
                <w:b/>
                <w:color w:val="FFFFFF"/>
                <w:sz w:val="18"/>
              </w:rPr>
              <w:t>5. ESTADO DO VEÍCULO NA ENTREGA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9DCE8"/>
          <w:left w:val="single" w:sz="4" w:color="D9DCE8"/>
          <w:bottom w:val="single" w:sz="4" w:color="D9DCE8"/>
          <w:right w:val="single" w:sz="4" w:color="D9DCE8"/>
          <w:insideH w:val="single" w:sz="4" w:color="D9DCE8"/>
          <w:insideV w:val="single" w:sz="4" w:color="D9DCE8"/>
        </w:tblBorders>
        <w:tblLayout w:type="fixed"/>
      </w:tblPr>
      <w:tblGrid>
        <w:gridCol w:w="3402"/>
        <w:gridCol w:w="737"/>
        <w:gridCol w:w="1191"/>
        <w:gridCol w:w="4649"/>
      </w:tblGrid>
      <w:tr>
        <w:tc>
          <w:tcPr>
            <w:tcW w:type="dxa" w:w="3402"/>
            <w:shd w:val="clear" w:fill="F1EFFE"/>
          </w:tcPr>
          <w:p>
            <w:pPr>
              <w:spacing w:after="0"/>
            </w:pPr>
            <w:r>
              <w:rPr>
                <w:b/>
                <w:color w:val="4B3FBF"/>
                <w:sz w:val="13"/>
              </w:rPr>
              <w:t>ITEM VERIFICADO</w:t>
            </w:r>
          </w:p>
        </w:tc>
        <w:tc>
          <w:tcPr>
            <w:tcW w:type="dxa" w:w="737"/>
            <w:shd w:val="clear" w:fill="F1EFFE"/>
          </w:tcPr>
          <w:p>
            <w:pPr>
              <w:spacing w:after="0"/>
            </w:pPr>
            <w:r>
              <w:rPr>
                <w:b/>
                <w:color w:val="4B3FBF"/>
                <w:sz w:val="13"/>
              </w:rPr>
              <w:t>OK</w:t>
            </w:r>
          </w:p>
        </w:tc>
        <w:tc>
          <w:tcPr>
            <w:tcW w:type="dxa" w:w="1191"/>
            <w:shd w:val="clear" w:fill="F1EFFE"/>
          </w:tcPr>
          <w:p>
            <w:pPr>
              <w:spacing w:after="0"/>
            </w:pPr>
            <w:r>
              <w:rPr>
                <w:b/>
                <w:color w:val="4B3FBF"/>
                <w:sz w:val="13"/>
              </w:rPr>
              <w:t>AVARIA</w:t>
            </w:r>
          </w:p>
        </w:tc>
        <w:tc>
          <w:tcPr>
            <w:tcW w:type="dxa" w:w="4649"/>
            <w:shd w:val="clear" w:fill="F1EFFE"/>
          </w:tcPr>
          <w:p>
            <w:pPr>
              <w:spacing w:after="0"/>
            </w:pPr>
            <w:r>
              <w:rPr>
                <w:b/>
                <w:color w:val="4B3FBF"/>
                <w:sz w:val="13"/>
              </w:rPr>
              <w:t>ONDE ESTÁ / OBSERVAÇÃO</w:t>
            </w:r>
          </w:p>
        </w:tc>
      </w:tr>
      <w:tr>
        <w:trPr>
          <w:trHeight w:val="255"/>
        </w:trPr>
        <w:tc>
          <w:tcPr>
            <w:tcW w:type="dxa" w:w="3402"/>
          </w:tcPr>
          <w:p>
            <w:pPr>
              <w:spacing w:after="0"/>
            </w:pPr>
            <w:r>
              <w:rPr>
                <w:color w:val="22252F"/>
                <w:sz w:val="17"/>
              </w:rPr>
              <w:t>Lataria e pintura</w:t>
            </w:r>
          </w:p>
        </w:tc>
        <w:tc>
          <w:tcPr>
            <w:tcW w:type="dxa" w:w="737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1191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4649"/>
          </w:tcPr>
          <w:p>
            <w:pPr>
              <w:spacing w:after="0"/>
              <w:jc w:val="left"/>
            </w:pPr>
            <w:r>
              <w:rPr>
                <w:color w:val="22252F"/>
                <w:sz w:val="17"/>
              </w:rPr>
            </w:r>
          </w:p>
        </w:tc>
      </w:tr>
      <w:tr>
        <w:trPr>
          <w:trHeight w:val="255"/>
        </w:trPr>
        <w:tc>
          <w:tcPr>
            <w:tcW w:type="dxa" w:w="3402"/>
          </w:tcPr>
          <w:p>
            <w:pPr>
              <w:spacing w:after="0"/>
            </w:pPr>
            <w:r>
              <w:rPr>
                <w:color w:val="22252F"/>
                <w:sz w:val="17"/>
              </w:rPr>
              <w:t>Para-brisa e vidros</w:t>
            </w:r>
          </w:p>
        </w:tc>
        <w:tc>
          <w:tcPr>
            <w:tcW w:type="dxa" w:w="737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1191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4649"/>
          </w:tcPr>
          <w:p>
            <w:pPr>
              <w:spacing w:after="0"/>
              <w:jc w:val="left"/>
            </w:pPr>
            <w:r>
              <w:rPr>
                <w:color w:val="22252F"/>
                <w:sz w:val="17"/>
              </w:rPr>
            </w:r>
          </w:p>
        </w:tc>
      </w:tr>
      <w:tr>
        <w:trPr>
          <w:trHeight w:val="255"/>
        </w:trPr>
        <w:tc>
          <w:tcPr>
            <w:tcW w:type="dxa" w:w="3402"/>
          </w:tcPr>
          <w:p>
            <w:pPr>
              <w:spacing w:after="0"/>
            </w:pPr>
            <w:r>
              <w:rPr>
                <w:color w:val="22252F"/>
                <w:sz w:val="17"/>
              </w:rPr>
              <w:t>Faróis, lanternas e setas</w:t>
            </w:r>
          </w:p>
        </w:tc>
        <w:tc>
          <w:tcPr>
            <w:tcW w:type="dxa" w:w="737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1191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4649"/>
          </w:tcPr>
          <w:p>
            <w:pPr>
              <w:spacing w:after="0"/>
              <w:jc w:val="left"/>
            </w:pPr>
            <w:r>
              <w:rPr>
                <w:color w:val="22252F"/>
                <w:sz w:val="17"/>
              </w:rPr>
            </w:r>
          </w:p>
        </w:tc>
      </w:tr>
      <w:tr>
        <w:trPr>
          <w:trHeight w:val="255"/>
        </w:trPr>
        <w:tc>
          <w:tcPr>
            <w:tcW w:type="dxa" w:w="3402"/>
          </w:tcPr>
          <w:p>
            <w:pPr>
              <w:spacing w:after="0"/>
            </w:pPr>
            <w:r>
              <w:rPr>
                <w:color w:val="22252F"/>
                <w:sz w:val="17"/>
              </w:rPr>
              <w:t>Pneus e estepe</w:t>
            </w:r>
          </w:p>
        </w:tc>
        <w:tc>
          <w:tcPr>
            <w:tcW w:type="dxa" w:w="737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1191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4649"/>
          </w:tcPr>
          <w:p>
            <w:pPr>
              <w:spacing w:after="0"/>
              <w:jc w:val="left"/>
            </w:pPr>
            <w:r>
              <w:rPr>
                <w:color w:val="22252F"/>
                <w:sz w:val="17"/>
              </w:rPr>
            </w:r>
          </w:p>
        </w:tc>
      </w:tr>
      <w:tr>
        <w:trPr>
          <w:trHeight w:val="255"/>
        </w:trPr>
        <w:tc>
          <w:tcPr>
            <w:tcW w:type="dxa" w:w="3402"/>
          </w:tcPr>
          <w:p>
            <w:pPr>
              <w:spacing w:after="0"/>
            </w:pPr>
            <w:r>
              <w:rPr>
                <w:color w:val="22252F"/>
                <w:sz w:val="17"/>
              </w:rPr>
              <w:t>Retrovisores</w:t>
            </w:r>
          </w:p>
        </w:tc>
        <w:tc>
          <w:tcPr>
            <w:tcW w:type="dxa" w:w="737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1191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4649"/>
          </w:tcPr>
          <w:p>
            <w:pPr>
              <w:spacing w:after="0"/>
              <w:jc w:val="left"/>
            </w:pPr>
            <w:r>
              <w:rPr>
                <w:color w:val="22252F"/>
                <w:sz w:val="17"/>
              </w:rPr>
            </w:r>
          </w:p>
        </w:tc>
      </w:tr>
      <w:tr>
        <w:trPr>
          <w:trHeight w:val="255"/>
        </w:trPr>
        <w:tc>
          <w:tcPr>
            <w:tcW w:type="dxa" w:w="3402"/>
          </w:tcPr>
          <w:p>
            <w:pPr>
              <w:spacing w:after="0"/>
            </w:pPr>
            <w:r>
              <w:rPr>
                <w:color w:val="22252F"/>
                <w:sz w:val="17"/>
              </w:rPr>
              <w:t>Interior, bancos e painel</w:t>
            </w:r>
          </w:p>
        </w:tc>
        <w:tc>
          <w:tcPr>
            <w:tcW w:type="dxa" w:w="737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1191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4649"/>
          </w:tcPr>
          <w:p>
            <w:pPr>
              <w:spacing w:after="0"/>
              <w:jc w:val="left"/>
            </w:pPr>
            <w:r>
              <w:rPr>
                <w:color w:val="22252F"/>
                <w:sz w:val="17"/>
              </w:rPr>
            </w:r>
          </w:p>
        </w:tc>
      </w:tr>
      <w:tr>
        <w:trPr>
          <w:trHeight w:val="255"/>
        </w:trPr>
        <w:tc>
          <w:tcPr>
            <w:tcW w:type="dxa" w:w="3402"/>
          </w:tcPr>
          <w:p>
            <w:pPr>
              <w:spacing w:after="0"/>
            </w:pPr>
            <w:r>
              <w:rPr>
                <w:color w:val="22252F"/>
                <w:sz w:val="17"/>
              </w:rPr>
              <w:t>Limpeza geral</w:t>
            </w:r>
          </w:p>
        </w:tc>
        <w:tc>
          <w:tcPr>
            <w:tcW w:type="dxa" w:w="737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1191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4649"/>
          </w:tcPr>
          <w:p>
            <w:pPr>
              <w:spacing w:after="0"/>
              <w:jc w:val="left"/>
            </w:pPr>
            <w:r>
              <w:rPr>
                <w:color w:val="22252F"/>
                <w:sz w:val="17"/>
              </w:rPr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p>
      <w:pPr>
        <w:spacing w:before="0" w:after="20"/>
      </w:pPr>
      <w:r>
        <w:rPr>
          <w:b w:val="0"/>
          <w:i/>
          <w:color w:val="606575"/>
          <w:sz w:val="14"/>
        </w:rPr>
        <w:t>Havendo avaria, descreva onde ela está (ex.: risco na porta traseira direita) e guarde uma foto com data.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9978"/>
      </w:tblGrid>
      <w:tr>
        <w:tc>
          <w:tcPr>
            <w:tcW w:type="dxa" w:w="9978"/>
            <w:shd w:val="clear" w:fill="6C5CE7"/>
          </w:tcPr>
          <w:p>
            <w:pPr>
              <w:pageBreakBefore w:val="0"/>
              <w:spacing w:before="20" w:after="20"/>
            </w:pPr>
            <w:r>
              <w:rPr>
                <w:b/>
                <w:color w:val="FFFFFF"/>
                <w:sz w:val="18"/>
              </w:rPr>
              <w:t>6. CONDIÇÕES E RESPONSABILIDADES DO CONDUTOR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p>
      <w:pPr>
        <w:spacing w:after="20" w:line="180" w:lineRule="exact"/>
        <w:ind w:left="340" w:hanging="340"/>
      </w:pPr>
      <w:r>
        <w:rPr>
          <w:b/>
          <w:color w:val="6C5CE7"/>
          <w:sz w:val="16"/>
        </w:rPr>
        <w:t xml:space="preserve">1.  </w:t>
      </w:r>
      <w:r>
        <w:rPr>
          <w:color w:val="22252F"/>
          <w:sz w:val="16"/>
        </w:rPr>
        <w:t>Declaro ter recebido o veículo descrito neste termo, com os itens assinalados, e ter conferido o estado em que ele me foi entregue.</w:t>
      </w:r>
    </w:p>
    <w:p>
      <w:pPr>
        <w:spacing w:after="20" w:line="180" w:lineRule="exact"/>
        <w:ind w:left="340" w:hanging="340"/>
      </w:pPr>
      <w:r>
        <w:rPr>
          <w:b/>
          <w:color w:val="6C5CE7"/>
          <w:sz w:val="16"/>
        </w:rPr>
        <w:t xml:space="preserve">2.  </w:t>
      </w:r>
      <w:r>
        <w:rPr>
          <w:color w:val="22252F"/>
          <w:sz w:val="16"/>
        </w:rPr>
        <w:t>Possuo CNH válida e compatível com o veículo, e comunicarei qualquer suspensão, apreensão ou vencimento da habilitação.</w:t>
      </w:r>
    </w:p>
    <w:p>
      <w:pPr>
        <w:spacing w:after="20" w:line="180" w:lineRule="exact"/>
        <w:ind w:left="340" w:hanging="340"/>
      </w:pPr>
      <w:r>
        <w:rPr>
          <w:b/>
          <w:color w:val="6C5CE7"/>
          <w:sz w:val="16"/>
        </w:rPr>
        <w:t xml:space="preserve">3.  </w:t>
      </w:r>
      <w:r>
        <w:rPr>
          <w:color w:val="22252F"/>
          <w:sz w:val="16"/>
        </w:rPr>
        <w:t>Utilizarei o veículo exclusivamente a serviço da empresa e para a finalidade indicada acima, salvo autorização por escrito em contrário.</w:t>
      </w:r>
    </w:p>
    <w:p>
      <w:pPr>
        <w:spacing w:after="20" w:line="180" w:lineRule="exact"/>
        <w:ind w:left="340" w:hanging="340"/>
      </w:pPr>
      <w:r>
        <w:rPr>
          <w:b/>
          <w:color w:val="6C5CE7"/>
          <w:sz w:val="16"/>
        </w:rPr>
        <w:t xml:space="preserve">4.  </w:t>
      </w:r>
      <w:r>
        <w:rPr>
          <w:color w:val="22252F"/>
          <w:sz w:val="16"/>
        </w:rPr>
        <w:t>Não repassarei a direção do veículo a terceiros, ainda que habilitados, sem autorização expressa da empresa.</w:t>
      </w:r>
    </w:p>
    <w:p>
      <w:pPr>
        <w:spacing w:after="20" w:line="180" w:lineRule="exact"/>
        <w:ind w:left="340" w:hanging="340"/>
      </w:pPr>
      <w:r>
        <w:rPr>
          <w:b/>
          <w:color w:val="6C5CE7"/>
          <w:sz w:val="16"/>
        </w:rPr>
        <w:t xml:space="preserve">5.  </w:t>
      </w:r>
      <w:r>
        <w:rPr>
          <w:color w:val="22252F"/>
          <w:sz w:val="16"/>
        </w:rPr>
        <w:t>Respeitarei a legislação de trânsito. As infrações cometidas no período são de minha responsabilidade e autorizo minha indicação como condutor infrator.</w:t>
      </w:r>
    </w:p>
    <w:p>
      <w:pPr>
        <w:spacing w:after="20" w:line="180" w:lineRule="exact"/>
        <w:ind w:left="340" w:hanging="340"/>
      </w:pPr>
      <w:r>
        <w:rPr>
          <w:b/>
          <w:color w:val="6C5CE7"/>
          <w:sz w:val="16"/>
        </w:rPr>
        <w:t xml:space="preserve">6.  </w:t>
      </w:r>
      <w:r>
        <w:rPr>
          <w:color w:val="22252F"/>
          <w:sz w:val="16"/>
        </w:rPr>
        <w:t>Comunicarei de imediato ao responsável pela frota qualquer avaria, pane, luz de painel, furto, roubo ou acidente, e não farei reparo sem autorização.</w:t>
      </w:r>
    </w:p>
    <w:p>
      <w:pPr>
        <w:spacing w:after="20" w:line="180" w:lineRule="exact"/>
        <w:ind w:left="340" w:hanging="340"/>
      </w:pPr>
      <w:r>
        <w:rPr>
          <w:b/>
          <w:color w:val="6C5CE7"/>
          <w:sz w:val="16"/>
        </w:rPr>
        <w:t xml:space="preserve">7.  </w:t>
      </w:r>
      <w:r>
        <w:rPr>
          <w:color w:val="22252F"/>
          <w:sz w:val="16"/>
        </w:rPr>
        <w:t>Em caso de sinistro, acionarei a autoridade competente, providenciarei o boletim de ocorrência e informarei a empresa no mesmo dia.</w:t>
      </w:r>
    </w:p>
    <w:p>
      <w:pPr>
        <w:spacing w:after="20" w:line="180" w:lineRule="exact"/>
        <w:ind w:left="340" w:hanging="340"/>
      </w:pPr>
      <w:r>
        <w:rPr>
          <w:b/>
          <w:color w:val="6C5CE7"/>
          <w:sz w:val="16"/>
        </w:rPr>
        <w:t xml:space="preserve">8.  </w:t>
      </w:r>
      <w:r>
        <w:rPr>
          <w:color w:val="22252F"/>
          <w:sz w:val="16"/>
        </w:rPr>
        <w:t>Devolverei o veículo no prazo combinado e nas mesmas condições em que o recebi, ressalvado o desgaste natural decorrente do uso regular.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9978"/>
      </w:tblGrid>
      <w:tr>
        <w:tc>
          <w:tcPr>
            <w:tcW w:type="dxa" w:w="9978"/>
            <w:shd w:val="clear" w:fill="6C5CE7"/>
          </w:tcPr>
          <w:p>
            <w:pPr>
              <w:pageBreakBefore w:val="0"/>
              <w:spacing w:before="20" w:after="20"/>
            </w:pPr>
            <w:r>
              <w:rPr>
                <w:b/>
                <w:color w:val="FFFFFF"/>
                <w:sz w:val="18"/>
              </w:rPr>
              <w:t>7. ASSINATURAS DA ENTREGA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p>
      <w:pPr>
        <w:spacing w:before="40" w:after="240"/>
      </w:pPr>
      <w:r>
        <w:rPr>
          <w:b w:val="0"/>
          <w:i w:val="0"/>
          <w:color w:val="606575"/>
          <w:sz w:val="17"/>
        </w:rPr>
        <w:t>Local e data: ______________________________________________, ______ / ______ / __________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4989"/>
        <w:gridCol w:w="4989"/>
      </w:tblGrid>
      <w:tr>
        <w:tc>
          <w:tcPr>
            <w:tcW w:type="dxa" w:w="4876"/>
          </w:tcPr>
          <w:p>
            <w:pPr>
              <w:spacing w:after="0"/>
              <w:pBdr>
                <w:bottom w:val="single" w:sz="6" w:color="8A8FA3" w:space="1"/>
              </w:pBdr>
            </w:pPr>
          </w:p>
        </w:tc>
        <w:tc>
          <w:tcPr>
            <w:tcW w:type="dxa" w:w="4876"/>
          </w:tcPr>
          <w:p>
            <w:pPr>
              <w:spacing w:after="0"/>
              <w:pBdr>
                <w:bottom w:val="single" w:sz="6" w:color="8A8FA3" w:space="1"/>
              </w:pBdr>
            </w:pPr>
          </w:p>
        </w:tc>
      </w:tr>
      <w:tr>
        <w:tc>
          <w:tcPr>
            <w:tcW w:type="dxa" w:w="4876"/>
          </w:tcPr>
          <w:p>
            <w:pPr>
              <w:spacing w:after="0"/>
            </w:pPr>
            <w:r>
              <w:rPr>
                <w:color w:val="606575"/>
                <w:sz w:val="15"/>
              </w:rPr>
              <w:t>Condutor — assino de acordo com as condições acima</w:t>
            </w:r>
          </w:p>
        </w:tc>
        <w:tc>
          <w:tcPr>
            <w:tcW w:type="dxa" w:w="4876"/>
          </w:tcPr>
          <w:p>
            <w:pPr>
              <w:spacing w:after="0"/>
            </w:pPr>
            <w:r>
              <w:rPr>
                <w:color w:val="606575"/>
                <w:sz w:val="15"/>
              </w:rPr>
              <w:t>Responsável pela entrega do veículo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9978"/>
      </w:tblGrid>
      <w:tr>
        <w:tc>
          <w:tcPr>
            <w:tcW w:type="dxa" w:w="9978"/>
            <w:shd w:val="clear" w:fill="6C5CE7"/>
          </w:tcPr>
          <w:p>
            <w:pPr>
              <w:pageBreakBefore/>
              <w:spacing w:before="20" w:after="20"/>
            </w:pPr>
            <w:r>
              <w:rPr>
                <w:b/>
                <w:color w:val="FFFFFF"/>
                <w:sz w:val="18"/>
              </w:rPr>
              <w:t>8. OCORRÊNCIAS DURANTE O PERÍODO DE POSSE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9DCE8"/>
          <w:left w:val="single" w:sz="4" w:color="D9DCE8"/>
          <w:bottom w:val="single" w:sz="4" w:color="D9DCE8"/>
          <w:right w:val="single" w:sz="4" w:color="D9DCE8"/>
          <w:insideH w:val="single" w:sz="4" w:color="D9DCE8"/>
          <w:insideV w:val="single" w:sz="4" w:color="D9DCE8"/>
        </w:tblBorders>
        <w:tblLayout w:type="fixed"/>
      </w:tblPr>
      <w:tblGrid>
        <w:gridCol w:w="1134"/>
        <w:gridCol w:w="964"/>
        <w:gridCol w:w="5329"/>
        <w:gridCol w:w="1304"/>
        <w:gridCol w:w="1020"/>
      </w:tblGrid>
      <w:tr>
        <w:tc>
          <w:tcPr>
            <w:tcW w:type="dxa" w:w="1134"/>
            <w:shd w:val="clear" w:fill="F1EFFE"/>
          </w:tcPr>
          <w:p>
            <w:pPr>
              <w:spacing w:after="0"/>
            </w:pPr>
            <w:r>
              <w:rPr>
                <w:b/>
                <w:color w:val="4B3FBF"/>
                <w:sz w:val="13"/>
              </w:rPr>
              <w:t>DATA</w:t>
            </w:r>
          </w:p>
        </w:tc>
        <w:tc>
          <w:tcPr>
            <w:tcW w:type="dxa" w:w="964"/>
            <w:shd w:val="clear" w:fill="F1EFFE"/>
          </w:tcPr>
          <w:p>
            <w:pPr>
              <w:spacing w:after="0"/>
            </w:pPr>
            <w:r>
              <w:rPr>
                <w:b/>
                <w:color w:val="4B3FBF"/>
                <w:sz w:val="13"/>
              </w:rPr>
              <w:t>KM</w:t>
            </w:r>
          </w:p>
        </w:tc>
        <w:tc>
          <w:tcPr>
            <w:tcW w:type="dxa" w:w="5329"/>
            <w:shd w:val="clear" w:fill="F1EFFE"/>
          </w:tcPr>
          <w:p>
            <w:pPr>
              <w:spacing w:after="0"/>
            </w:pPr>
            <w:r>
              <w:rPr>
                <w:b/>
                <w:color w:val="4B3FBF"/>
                <w:sz w:val="13"/>
              </w:rPr>
              <w:t>OCORRÊNCIA (abastecimento, manutenção, multa, avaria, sinistro)</w:t>
            </w:r>
          </w:p>
        </w:tc>
        <w:tc>
          <w:tcPr>
            <w:tcW w:type="dxa" w:w="1304"/>
            <w:shd w:val="clear" w:fill="F1EFFE"/>
          </w:tcPr>
          <w:p>
            <w:pPr>
              <w:spacing w:after="0"/>
            </w:pPr>
            <w:r>
              <w:rPr>
                <w:b/>
                <w:color w:val="4B3FBF"/>
                <w:sz w:val="13"/>
              </w:rPr>
              <w:t>VALOR R$</w:t>
            </w:r>
          </w:p>
        </w:tc>
        <w:tc>
          <w:tcPr>
            <w:tcW w:type="dxa" w:w="1020"/>
            <w:shd w:val="clear" w:fill="F1EFFE"/>
          </w:tcPr>
          <w:p>
            <w:pPr>
              <w:spacing w:after="0"/>
            </w:pPr>
            <w:r>
              <w:rPr>
                <w:b/>
                <w:color w:val="4B3FBF"/>
                <w:sz w:val="13"/>
              </w:rPr>
              <w:t>VISTO</w:t>
            </w:r>
          </w:p>
        </w:tc>
      </w:tr>
      <w:tr>
        <w:trPr>
          <w:trHeight w:val="397"/>
        </w:trPr>
        <w:tc>
          <w:tcPr>
            <w:tcW w:type="dxa" w:w="1134"/>
          </w:tcPr>
          <w:p/>
        </w:tc>
        <w:tc>
          <w:tcPr>
            <w:tcW w:type="dxa" w:w="964"/>
          </w:tcPr>
          <w:p/>
        </w:tc>
        <w:tc>
          <w:tcPr>
            <w:tcW w:type="dxa" w:w="5329"/>
          </w:tcPr>
          <w:p/>
        </w:tc>
        <w:tc>
          <w:tcPr>
            <w:tcW w:type="dxa" w:w="1304"/>
          </w:tcPr>
          <w:p/>
        </w:tc>
        <w:tc>
          <w:tcPr>
            <w:tcW w:type="dxa" w:w="1020"/>
          </w:tcPr>
          <w:p/>
        </w:tc>
      </w:tr>
      <w:tr>
        <w:trPr>
          <w:trHeight w:val="397"/>
        </w:trPr>
        <w:tc>
          <w:tcPr>
            <w:tcW w:type="dxa" w:w="1134"/>
          </w:tcPr>
          <w:p/>
        </w:tc>
        <w:tc>
          <w:tcPr>
            <w:tcW w:type="dxa" w:w="964"/>
          </w:tcPr>
          <w:p/>
        </w:tc>
        <w:tc>
          <w:tcPr>
            <w:tcW w:type="dxa" w:w="5329"/>
          </w:tcPr>
          <w:p/>
        </w:tc>
        <w:tc>
          <w:tcPr>
            <w:tcW w:type="dxa" w:w="1304"/>
          </w:tcPr>
          <w:p/>
        </w:tc>
        <w:tc>
          <w:tcPr>
            <w:tcW w:type="dxa" w:w="1020"/>
          </w:tcPr>
          <w:p/>
        </w:tc>
      </w:tr>
      <w:tr>
        <w:trPr>
          <w:trHeight w:val="397"/>
        </w:trPr>
        <w:tc>
          <w:tcPr>
            <w:tcW w:type="dxa" w:w="1134"/>
          </w:tcPr>
          <w:p/>
        </w:tc>
        <w:tc>
          <w:tcPr>
            <w:tcW w:type="dxa" w:w="964"/>
          </w:tcPr>
          <w:p/>
        </w:tc>
        <w:tc>
          <w:tcPr>
            <w:tcW w:type="dxa" w:w="5329"/>
          </w:tcPr>
          <w:p/>
        </w:tc>
        <w:tc>
          <w:tcPr>
            <w:tcW w:type="dxa" w:w="1304"/>
          </w:tcPr>
          <w:p/>
        </w:tc>
        <w:tc>
          <w:tcPr>
            <w:tcW w:type="dxa" w:w="1020"/>
          </w:tcPr>
          <w:p/>
        </w:tc>
      </w:tr>
      <w:tr>
        <w:trPr>
          <w:trHeight w:val="397"/>
        </w:trPr>
        <w:tc>
          <w:tcPr>
            <w:tcW w:type="dxa" w:w="1134"/>
          </w:tcPr>
          <w:p/>
        </w:tc>
        <w:tc>
          <w:tcPr>
            <w:tcW w:type="dxa" w:w="964"/>
          </w:tcPr>
          <w:p/>
        </w:tc>
        <w:tc>
          <w:tcPr>
            <w:tcW w:type="dxa" w:w="5329"/>
          </w:tcPr>
          <w:p/>
        </w:tc>
        <w:tc>
          <w:tcPr>
            <w:tcW w:type="dxa" w:w="1304"/>
          </w:tcPr>
          <w:p/>
        </w:tc>
        <w:tc>
          <w:tcPr>
            <w:tcW w:type="dxa" w:w="1020"/>
          </w:tcPr>
          <w:p/>
        </w:tc>
      </w:tr>
      <w:tr>
        <w:trPr>
          <w:trHeight w:val="397"/>
        </w:trPr>
        <w:tc>
          <w:tcPr>
            <w:tcW w:type="dxa" w:w="1134"/>
          </w:tcPr>
          <w:p/>
        </w:tc>
        <w:tc>
          <w:tcPr>
            <w:tcW w:type="dxa" w:w="964"/>
          </w:tcPr>
          <w:p/>
        </w:tc>
        <w:tc>
          <w:tcPr>
            <w:tcW w:type="dxa" w:w="5329"/>
          </w:tcPr>
          <w:p/>
        </w:tc>
        <w:tc>
          <w:tcPr>
            <w:tcW w:type="dxa" w:w="1304"/>
          </w:tcPr>
          <w:p/>
        </w:tc>
        <w:tc>
          <w:tcPr>
            <w:tcW w:type="dxa" w:w="1020"/>
          </w:tcPr>
          <w:p/>
        </w:tc>
      </w:tr>
      <w:tr>
        <w:trPr>
          <w:trHeight w:val="397"/>
        </w:trPr>
        <w:tc>
          <w:tcPr>
            <w:tcW w:type="dxa" w:w="1134"/>
          </w:tcPr>
          <w:p/>
        </w:tc>
        <w:tc>
          <w:tcPr>
            <w:tcW w:type="dxa" w:w="964"/>
          </w:tcPr>
          <w:p/>
        </w:tc>
        <w:tc>
          <w:tcPr>
            <w:tcW w:type="dxa" w:w="5329"/>
          </w:tcPr>
          <w:p/>
        </w:tc>
        <w:tc>
          <w:tcPr>
            <w:tcW w:type="dxa" w:w="1304"/>
          </w:tcPr>
          <w:p/>
        </w:tc>
        <w:tc>
          <w:tcPr>
            <w:tcW w:type="dxa" w:w="1020"/>
          </w:tcPr>
          <w:p/>
        </w:tc>
      </w:tr>
    </w:tbl>
    <w:p>
      <w:pPr>
        <w:spacing w:after="0" w:before="0" w:line="30" w:lineRule="exact"/>
      </w:pPr>
      <w:r>
        <w:rPr>
          <w:sz w:val="2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9978"/>
      </w:tblGrid>
      <w:tr>
        <w:tc>
          <w:tcPr>
            <w:tcW w:type="dxa" w:w="9978"/>
            <w:shd w:val="clear" w:fill="6C5CE7"/>
          </w:tcPr>
          <w:p>
            <w:pPr>
              <w:pageBreakBefore w:val="0"/>
              <w:spacing w:before="20" w:after="20"/>
            </w:pPr>
            <w:r>
              <w:rPr>
                <w:b/>
                <w:color w:val="FFFFFF"/>
                <w:sz w:val="18"/>
              </w:rPr>
              <w:t>9. DEVOLUÇÃO DO VEÍCULO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9DCE8"/>
          <w:left w:val="single" w:sz="4" w:color="D9DCE8"/>
          <w:bottom w:val="single" w:sz="4" w:color="D9DCE8"/>
          <w:right w:val="single" w:sz="4" w:color="D9DCE8"/>
          <w:insideH w:val="single" w:sz="4" w:color="D9DCE8"/>
          <w:insideV w:val="single" w:sz="4" w:color="D9DCE8"/>
        </w:tblBorders>
        <w:tblLayout w:type="fixed"/>
      </w:tblPr>
      <w:tblGrid>
        <w:gridCol w:w="1996"/>
        <w:gridCol w:w="1270"/>
        <w:gridCol w:w="2177"/>
        <w:gridCol w:w="1814"/>
        <w:gridCol w:w="2721"/>
      </w:tblGrid>
      <w:tr>
        <w:trPr>
          <w:trHeight w:val="351"/>
        </w:trPr>
        <w:tc>
          <w:tcPr>
            <w:tcW w:type="dxa" w:w="1996"/>
          </w:tcPr>
          <w:p>
            <w:pPr>
              <w:spacing w:after="0"/>
            </w:pPr>
            <w:r>
              <w:rPr>
                <w:color w:val="606575"/>
                <w:sz w:val="12"/>
              </w:rPr>
              <w:t>DATA DA DEVOLUÇÃO</w:t>
            </w:r>
          </w:p>
        </w:tc>
        <w:tc>
          <w:tcPr>
            <w:tcW w:type="dxa" w:w="1270"/>
          </w:tcPr>
          <w:p>
            <w:pPr>
              <w:spacing w:after="0"/>
            </w:pPr>
            <w:r>
              <w:rPr>
                <w:color w:val="606575"/>
                <w:sz w:val="12"/>
              </w:rPr>
              <w:t>HORA</w:t>
            </w:r>
          </w:p>
        </w:tc>
        <w:tc>
          <w:tcPr>
            <w:tcW w:type="dxa" w:w="2177"/>
          </w:tcPr>
          <w:p>
            <w:pPr>
              <w:spacing w:after="0"/>
            </w:pPr>
            <w:r>
              <w:rPr>
                <w:color w:val="606575"/>
                <w:sz w:val="12"/>
              </w:rPr>
              <w:t>KM NO ODÔMETRO</w:t>
            </w:r>
          </w:p>
        </w:tc>
        <w:tc>
          <w:tcPr>
            <w:tcW w:type="dxa" w:w="1814"/>
          </w:tcPr>
          <w:p>
            <w:pPr>
              <w:spacing w:after="0"/>
            </w:pPr>
            <w:r>
              <w:rPr>
                <w:color w:val="606575"/>
                <w:sz w:val="12"/>
              </w:rPr>
              <w:t>KM RODADOS</w:t>
            </w:r>
          </w:p>
        </w:tc>
        <w:tc>
          <w:tcPr>
            <w:tcW w:type="dxa" w:w="2721"/>
          </w:tcPr>
          <w:p>
            <w:pPr>
              <w:spacing w:after="0"/>
            </w:pPr>
            <w:r>
              <w:rPr>
                <w:color w:val="606575"/>
                <w:sz w:val="12"/>
              </w:rPr>
              <w:t>NÍVEL DE COMBUSTÍVEL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p>
      <w:pPr>
        <w:spacing w:before="0" w:after="40"/>
      </w:pPr>
      <w:r>
        <w:rPr>
          <w:b w:val="0"/>
          <w:i w:val="0"/>
          <w:color w:val="606575"/>
          <w:sz w:val="12"/>
        </w:rPr>
        <w:t>ITENS CONFERIDOS NA DEVOLUÇÃO (marque o que voltou junto com o veículo)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3326"/>
        <w:gridCol w:w="3326"/>
        <w:gridCol w:w="3326"/>
      </w:tblGrid>
      <w:tr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CRLV (documento do veículo)</w:t>
            </w:r>
          </w:p>
        </w:tc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Chave principal</w:t>
            </w:r>
          </w:p>
        </w:tc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Chave reserva</w:t>
            </w:r>
          </w:p>
        </w:tc>
      </w:tr>
      <w:tr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Manual e nota de revisões</w:t>
            </w:r>
          </w:p>
        </w:tc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Cartão ou vale-combustível</w:t>
            </w:r>
          </w:p>
        </w:tc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Tag de pedágio</w:t>
            </w:r>
          </w:p>
        </w:tc>
      </w:tr>
      <w:tr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Triângulo de sinalização</w:t>
            </w:r>
          </w:p>
        </w:tc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Macaco e chave de roda</w:t>
            </w:r>
          </w:p>
        </w:tc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Estepe calibrado</w:t>
            </w:r>
          </w:p>
        </w:tc>
      </w:tr>
      <w:tr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Extintor (quando exigido)</w:t>
            </w:r>
          </w:p>
        </w:tc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Tapetes e acessórios</w:t>
            </w:r>
          </w:p>
        </w:tc>
        <w:tc>
          <w:tcPr>
            <w:tcW w:type="dxa" w:w="3326"/>
          </w:tcPr>
          <w:p>
            <w:pPr>
              <w:spacing w:after="0"/>
            </w:pPr>
            <w:r>
              <w:rPr>
                <w:color w:val="22252F"/>
                <w:sz w:val="16"/>
              </w:rPr>
              <w:t>☐  Celular / rastreador / tablet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9978"/>
      </w:tblGrid>
      <w:tr>
        <w:tc>
          <w:tcPr>
            <w:tcW w:type="dxa" w:w="9978"/>
            <w:shd w:val="clear" w:fill="6C5CE7"/>
          </w:tcPr>
          <w:p>
            <w:pPr>
              <w:pageBreakBefore w:val="0"/>
              <w:spacing w:before="20" w:after="20"/>
            </w:pPr>
            <w:r>
              <w:rPr>
                <w:b/>
                <w:color w:val="FFFFFF"/>
                <w:sz w:val="18"/>
              </w:rPr>
              <w:t>10. ESTADO DO VEÍCULO NA DEVOLUÇÃO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9DCE8"/>
          <w:left w:val="single" w:sz="4" w:color="D9DCE8"/>
          <w:bottom w:val="single" w:sz="4" w:color="D9DCE8"/>
          <w:right w:val="single" w:sz="4" w:color="D9DCE8"/>
          <w:insideH w:val="single" w:sz="4" w:color="D9DCE8"/>
          <w:insideV w:val="single" w:sz="4" w:color="D9DCE8"/>
        </w:tblBorders>
        <w:tblLayout w:type="fixed"/>
      </w:tblPr>
      <w:tblGrid>
        <w:gridCol w:w="3402"/>
        <w:gridCol w:w="737"/>
        <w:gridCol w:w="1191"/>
        <w:gridCol w:w="4649"/>
      </w:tblGrid>
      <w:tr>
        <w:tc>
          <w:tcPr>
            <w:tcW w:type="dxa" w:w="3402"/>
            <w:shd w:val="clear" w:fill="F1EFFE"/>
          </w:tcPr>
          <w:p>
            <w:pPr>
              <w:spacing w:after="0"/>
            </w:pPr>
            <w:r>
              <w:rPr>
                <w:b/>
                <w:color w:val="4B3FBF"/>
                <w:sz w:val="13"/>
              </w:rPr>
              <w:t>ITEM VERIFICADO</w:t>
            </w:r>
          </w:p>
        </w:tc>
        <w:tc>
          <w:tcPr>
            <w:tcW w:type="dxa" w:w="737"/>
            <w:shd w:val="clear" w:fill="F1EFFE"/>
          </w:tcPr>
          <w:p>
            <w:pPr>
              <w:spacing w:after="0"/>
            </w:pPr>
            <w:r>
              <w:rPr>
                <w:b/>
                <w:color w:val="4B3FBF"/>
                <w:sz w:val="13"/>
              </w:rPr>
              <w:t>OK</w:t>
            </w:r>
          </w:p>
        </w:tc>
        <w:tc>
          <w:tcPr>
            <w:tcW w:type="dxa" w:w="1191"/>
            <w:shd w:val="clear" w:fill="F1EFFE"/>
          </w:tcPr>
          <w:p>
            <w:pPr>
              <w:spacing w:after="0"/>
            </w:pPr>
            <w:r>
              <w:rPr>
                <w:b/>
                <w:color w:val="4B3FBF"/>
                <w:sz w:val="13"/>
              </w:rPr>
              <w:t>AVARIA NOVA</w:t>
            </w:r>
          </w:p>
        </w:tc>
        <w:tc>
          <w:tcPr>
            <w:tcW w:type="dxa" w:w="4649"/>
            <w:shd w:val="clear" w:fill="F1EFFE"/>
          </w:tcPr>
          <w:p>
            <w:pPr>
              <w:spacing w:after="0"/>
            </w:pPr>
            <w:r>
              <w:rPr>
                <w:b/>
                <w:color w:val="4B3FBF"/>
                <w:sz w:val="13"/>
              </w:rPr>
              <w:t>ONDE ESTÁ / OBSERVAÇÃO</w:t>
            </w:r>
          </w:p>
        </w:tc>
      </w:tr>
      <w:tr>
        <w:trPr>
          <w:trHeight w:val="255"/>
        </w:trPr>
        <w:tc>
          <w:tcPr>
            <w:tcW w:type="dxa" w:w="3402"/>
          </w:tcPr>
          <w:p>
            <w:pPr>
              <w:spacing w:after="0"/>
            </w:pPr>
            <w:r>
              <w:rPr>
                <w:color w:val="22252F"/>
                <w:sz w:val="17"/>
              </w:rPr>
              <w:t>Lataria e pintura</w:t>
            </w:r>
          </w:p>
        </w:tc>
        <w:tc>
          <w:tcPr>
            <w:tcW w:type="dxa" w:w="737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1191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4649"/>
          </w:tcPr>
          <w:p>
            <w:pPr>
              <w:spacing w:after="0"/>
              <w:jc w:val="left"/>
            </w:pPr>
            <w:r>
              <w:rPr>
                <w:color w:val="22252F"/>
                <w:sz w:val="17"/>
              </w:rPr>
            </w:r>
          </w:p>
        </w:tc>
      </w:tr>
      <w:tr>
        <w:trPr>
          <w:trHeight w:val="255"/>
        </w:trPr>
        <w:tc>
          <w:tcPr>
            <w:tcW w:type="dxa" w:w="3402"/>
          </w:tcPr>
          <w:p>
            <w:pPr>
              <w:spacing w:after="0"/>
            </w:pPr>
            <w:r>
              <w:rPr>
                <w:color w:val="22252F"/>
                <w:sz w:val="17"/>
              </w:rPr>
              <w:t>Para-brisa e vidros</w:t>
            </w:r>
          </w:p>
        </w:tc>
        <w:tc>
          <w:tcPr>
            <w:tcW w:type="dxa" w:w="737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1191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4649"/>
          </w:tcPr>
          <w:p>
            <w:pPr>
              <w:spacing w:after="0"/>
              <w:jc w:val="left"/>
            </w:pPr>
            <w:r>
              <w:rPr>
                <w:color w:val="22252F"/>
                <w:sz w:val="17"/>
              </w:rPr>
            </w:r>
          </w:p>
        </w:tc>
      </w:tr>
      <w:tr>
        <w:trPr>
          <w:trHeight w:val="255"/>
        </w:trPr>
        <w:tc>
          <w:tcPr>
            <w:tcW w:type="dxa" w:w="3402"/>
          </w:tcPr>
          <w:p>
            <w:pPr>
              <w:spacing w:after="0"/>
            </w:pPr>
            <w:r>
              <w:rPr>
                <w:color w:val="22252F"/>
                <w:sz w:val="17"/>
              </w:rPr>
              <w:t>Faróis, lanternas e setas</w:t>
            </w:r>
          </w:p>
        </w:tc>
        <w:tc>
          <w:tcPr>
            <w:tcW w:type="dxa" w:w="737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1191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4649"/>
          </w:tcPr>
          <w:p>
            <w:pPr>
              <w:spacing w:after="0"/>
              <w:jc w:val="left"/>
            </w:pPr>
            <w:r>
              <w:rPr>
                <w:color w:val="22252F"/>
                <w:sz w:val="17"/>
              </w:rPr>
            </w:r>
          </w:p>
        </w:tc>
      </w:tr>
      <w:tr>
        <w:trPr>
          <w:trHeight w:val="255"/>
        </w:trPr>
        <w:tc>
          <w:tcPr>
            <w:tcW w:type="dxa" w:w="3402"/>
          </w:tcPr>
          <w:p>
            <w:pPr>
              <w:spacing w:after="0"/>
            </w:pPr>
            <w:r>
              <w:rPr>
                <w:color w:val="22252F"/>
                <w:sz w:val="17"/>
              </w:rPr>
              <w:t>Pneus e estepe</w:t>
            </w:r>
          </w:p>
        </w:tc>
        <w:tc>
          <w:tcPr>
            <w:tcW w:type="dxa" w:w="737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1191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4649"/>
          </w:tcPr>
          <w:p>
            <w:pPr>
              <w:spacing w:after="0"/>
              <w:jc w:val="left"/>
            </w:pPr>
            <w:r>
              <w:rPr>
                <w:color w:val="22252F"/>
                <w:sz w:val="17"/>
              </w:rPr>
            </w:r>
          </w:p>
        </w:tc>
      </w:tr>
      <w:tr>
        <w:trPr>
          <w:trHeight w:val="255"/>
        </w:trPr>
        <w:tc>
          <w:tcPr>
            <w:tcW w:type="dxa" w:w="3402"/>
          </w:tcPr>
          <w:p>
            <w:pPr>
              <w:spacing w:after="0"/>
            </w:pPr>
            <w:r>
              <w:rPr>
                <w:color w:val="22252F"/>
                <w:sz w:val="17"/>
              </w:rPr>
              <w:t>Retrovisores</w:t>
            </w:r>
          </w:p>
        </w:tc>
        <w:tc>
          <w:tcPr>
            <w:tcW w:type="dxa" w:w="737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1191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4649"/>
          </w:tcPr>
          <w:p>
            <w:pPr>
              <w:spacing w:after="0"/>
              <w:jc w:val="left"/>
            </w:pPr>
            <w:r>
              <w:rPr>
                <w:color w:val="22252F"/>
                <w:sz w:val="17"/>
              </w:rPr>
            </w:r>
          </w:p>
        </w:tc>
      </w:tr>
      <w:tr>
        <w:trPr>
          <w:trHeight w:val="255"/>
        </w:trPr>
        <w:tc>
          <w:tcPr>
            <w:tcW w:type="dxa" w:w="3402"/>
          </w:tcPr>
          <w:p>
            <w:pPr>
              <w:spacing w:after="0"/>
            </w:pPr>
            <w:r>
              <w:rPr>
                <w:color w:val="22252F"/>
                <w:sz w:val="17"/>
              </w:rPr>
              <w:t>Interior, bancos e painel</w:t>
            </w:r>
          </w:p>
        </w:tc>
        <w:tc>
          <w:tcPr>
            <w:tcW w:type="dxa" w:w="737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1191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4649"/>
          </w:tcPr>
          <w:p>
            <w:pPr>
              <w:spacing w:after="0"/>
              <w:jc w:val="left"/>
            </w:pPr>
            <w:r>
              <w:rPr>
                <w:color w:val="22252F"/>
                <w:sz w:val="17"/>
              </w:rPr>
            </w:r>
          </w:p>
        </w:tc>
      </w:tr>
      <w:tr>
        <w:trPr>
          <w:trHeight w:val="255"/>
        </w:trPr>
        <w:tc>
          <w:tcPr>
            <w:tcW w:type="dxa" w:w="3402"/>
          </w:tcPr>
          <w:p>
            <w:pPr>
              <w:spacing w:after="0"/>
            </w:pPr>
            <w:r>
              <w:rPr>
                <w:color w:val="22252F"/>
                <w:sz w:val="17"/>
              </w:rPr>
              <w:t>Limpeza geral</w:t>
            </w:r>
          </w:p>
        </w:tc>
        <w:tc>
          <w:tcPr>
            <w:tcW w:type="dxa" w:w="737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1191"/>
          </w:tcPr>
          <w:p>
            <w:pPr>
              <w:spacing w:after="0"/>
              <w:jc w:val="center"/>
            </w:pPr>
            <w:r>
              <w:rPr>
                <w:color w:val="22252F"/>
                <w:sz w:val="17"/>
              </w:rPr>
              <w:t>☐</w:t>
            </w:r>
          </w:p>
        </w:tc>
        <w:tc>
          <w:tcPr>
            <w:tcW w:type="dxa" w:w="4649"/>
          </w:tcPr>
          <w:p>
            <w:pPr>
              <w:spacing w:after="0"/>
              <w:jc w:val="left"/>
            </w:pPr>
            <w:r>
              <w:rPr>
                <w:color w:val="22252F"/>
                <w:sz w:val="17"/>
              </w:rPr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p>
      <w:pPr>
        <w:spacing w:before="0" w:after="120"/>
      </w:pPr>
      <w:r>
        <w:rPr>
          <w:b w:val="0"/>
          <w:i/>
          <w:color w:val="606575"/>
          <w:sz w:val="14"/>
        </w:rPr>
        <w:t>Compare com o item 5. Marque AVARIA NOVA apenas para o que não estava registrado na entrega.</w:t>
      </w:r>
    </w:p>
    <w:p>
      <w:pPr>
        <w:spacing w:before="0" w:after="40"/>
      </w:pPr>
      <w:r>
        <w:rPr>
          <w:b w:val="0"/>
          <w:i w:val="0"/>
          <w:color w:val="606575"/>
          <w:sz w:val="12"/>
        </w:rPr>
        <w:t>AVARIAS NOVAS, ITENS EM FALTA E OBSERVAÇÕES DA DEVOLUÇÃO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9DCE8"/>
          <w:left w:val="single" w:sz="4" w:color="D9DCE8"/>
          <w:bottom w:val="single" w:sz="4" w:color="D9DCE8"/>
          <w:right w:val="single" w:sz="4" w:color="D9DCE8"/>
          <w:insideH w:val="single" w:sz="4" w:color="D9DCE8"/>
          <w:insideV w:val="single" w:sz="4" w:color="D9DCE8"/>
        </w:tblBorders>
        <w:tblLayout w:type="fixed"/>
      </w:tblPr>
      <w:tblGrid>
        <w:gridCol w:w="9978"/>
      </w:tblGrid>
      <w:tr>
        <w:trPr>
          <w:trHeight w:val="397"/>
        </w:trPr>
        <w:tc>
          <w:tcPr>
            <w:tcW w:type="dxa" w:w="9978"/>
          </w:tcPr>
          <w:p/>
        </w:tc>
      </w:tr>
      <w:tr>
        <w:trPr>
          <w:trHeight w:val="397"/>
        </w:trPr>
        <w:tc>
          <w:tcPr>
            <w:tcW w:type="dxa" w:w="9978"/>
          </w:tcPr>
          <w:p/>
        </w:tc>
      </w:tr>
      <w:tr>
        <w:trPr>
          <w:trHeight w:val="397"/>
        </w:trPr>
        <w:tc>
          <w:tcPr>
            <w:tcW w:type="dxa" w:w="9978"/>
          </w:tcPr>
          <w:p/>
        </w:tc>
      </w:tr>
    </w:tbl>
    <w:p>
      <w:pPr>
        <w:spacing w:after="0" w:before="0" w:line="30" w:lineRule="exact"/>
      </w:pPr>
      <w:r>
        <w:rPr>
          <w:sz w:val="2"/>
        </w:rPr>
      </w:r>
    </w:p>
    <w:p>
      <w:pPr>
        <w:spacing w:before="40" w:after="240"/>
      </w:pPr>
      <w:r>
        <w:rPr>
          <w:b w:val="0"/>
          <w:i w:val="0"/>
          <w:color w:val="606575"/>
          <w:sz w:val="17"/>
        </w:rPr>
        <w:t>Local e data: ______________________________________________, ______ / ______ / __________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4989"/>
        <w:gridCol w:w="4989"/>
      </w:tblGrid>
      <w:tr>
        <w:tc>
          <w:tcPr>
            <w:tcW w:type="dxa" w:w="4876"/>
          </w:tcPr>
          <w:p>
            <w:pPr>
              <w:spacing w:after="0"/>
              <w:pBdr>
                <w:bottom w:val="single" w:sz="6" w:color="8A8FA3" w:space="1"/>
              </w:pBdr>
            </w:pPr>
          </w:p>
        </w:tc>
        <w:tc>
          <w:tcPr>
            <w:tcW w:type="dxa" w:w="4876"/>
          </w:tcPr>
          <w:p>
            <w:pPr>
              <w:spacing w:after="0"/>
              <w:pBdr>
                <w:bottom w:val="single" w:sz="6" w:color="8A8FA3" w:space="1"/>
              </w:pBdr>
            </w:pPr>
          </w:p>
        </w:tc>
      </w:tr>
      <w:tr>
        <w:tc>
          <w:tcPr>
            <w:tcW w:type="dxa" w:w="4876"/>
          </w:tcPr>
          <w:p>
            <w:pPr>
              <w:spacing w:after="0"/>
            </w:pPr>
            <w:r>
              <w:rPr>
                <w:color w:val="606575"/>
                <w:sz w:val="15"/>
              </w:rPr>
              <w:t>Condutor (devolução)</w:t>
            </w:r>
          </w:p>
        </w:tc>
        <w:tc>
          <w:tcPr>
            <w:tcW w:type="dxa" w:w="4876"/>
          </w:tcPr>
          <w:p>
            <w:pPr>
              <w:spacing w:after="0"/>
            </w:pPr>
            <w:r>
              <w:rPr>
                <w:color w:val="606575"/>
                <w:sz w:val="15"/>
              </w:rPr>
              <w:t>Responsável pelo recebimento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9978"/>
      </w:tblGrid>
      <w:tr>
        <w:tc>
          <w:tcPr>
            <w:tcW w:type="dxa" w:w="9978"/>
            <w:shd w:val="clear" w:fill="FFF8EC"/>
          </w:tcPr>
          <w:p>
            <w:pPr>
              <w:spacing w:before="60" w:after="60"/>
            </w:pPr>
            <w:r>
              <w:rPr>
                <w:b/>
                <w:color w:val="6B4A12"/>
                <w:sz w:val="14"/>
              </w:rPr>
              <w:t xml:space="preserve">Aviso: </w:t>
            </w:r>
            <w:r>
              <w:rPr>
                <w:color w:val="6B4A12"/>
                <w:sz w:val="14"/>
              </w:rPr>
              <w:t>Modelo gratuito e genérico, para servir de ponto de partida. Regras de ressarcimento de multa, desconto em folha e uso particular do veículo dependem do contrato de trabalho, da convenção coletiva e da realidade da sua operação. Adapte os trechos entre colchetes e valide com o RH e com o jurídico antes de usar.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9978"/>
      </w:tblGrid>
      <w:tr>
        <w:tc>
          <w:tcPr>
            <w:tcW w:type="dxa" w:w="9978"/>
            <w:shd w:val="clear" w:fill="F1EFFE"/>
          </w:tcPr>
          <w:p>
            <w:pPr>
              <w:spacing w:before="60" w:after="40"/>
            </w:pPr>
            <w:r>
              <w:rPr>
                <w:b/>
                <w:color w:val="4B3FBF"/>
                <w:sz w:val="17"/>
              </w:rPr>
              <w:t>Este mesmo termo, sem papel e sem discussão depois</w:t>
            </w:r>
          </w:p>
          <w:p>
            <w:pPr>
              <w:spacing w:after="60"/>
            </w:pPr>
            <w:r>
              <w:rPr>
                <w:color w:val="3D3660"/>
                <w:sz w:val="15"/>
              </w:rPr>
              <w:t>No Cofauto o motorista escaneia o QR Code colado no veículo, responde o checklist pelo celular e anexa foto da avaria. O registro fica salvo com condutor, data, hora e km. Quando chega uma multa ou aparece um amassado, você sabe exatamente quem estava com o carro. 30 dias grátis, sem cartão: cofauto.com.br</w:t>
            </w:r>
          </w:p>
        </w:tc>
      </w:tr>
    </w:tbl>
    <w:p>
      <w:pPr>
        <w:spacing w:after="0" w:before="0" w:line="30" w:lineRule="exact"/>
      </w:pPr>
      <w:r>
        <w:rPr>
          <w:sz w:val="2"/>
        </w:rPr>
      </w:r>
    </w:p>
    <w:sectPr w:rsidR="00FC693F" w:rsidRPr="0006063C" w:rsidSect="00034616">
      <w:footerReference w:type="default" r:id="rId9"/>
      <w:pgSz w:w="12240" w:h="15840"/>
      <w:pgMar w:top="624" w:right="964" w:bottom="56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C5CE7"/>
        <w:sz w:val="16"/>
      </w:rPr>
      <w:t>Modelo gratuito de termo de entrega de veículo — cofauto.com.br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Calibri" w:hAnsi="Calibr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entrega e responsabilidade de veiculo</dc:title>
  <dc:subject/>
  <dc:creator>Cofauto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